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1683A" w14:textId="77777777" w:rsidR="00B96BBB" w:rsidRPr="006C3EF0" w:rsidRDefault="00B96BBB" w:rsidP="003B3C73">
      <w:pPr>
        <w:spacing w:after="120"/>
        <w:ind w:left="720" w:firstLine="720"/>
        <w:rPr>
          <w:b/>
          <w:sz w:val="26"/>
          <w:szCs w:val="26"/>
        </w:rPr>
      </w:pPr>
      <w:r w:rsidRPr="006C3EF0">
        <w:rPr>
          <w:b/>
          <w:sz w:val="26"/>
          <w:szCs w:val="26"/>
        </w:rPr>
        <w:t>Board of Registration for Professional Soil Classifiers of North Dakota</w:t>
      </w:r>
    </w:p>
    <w:p w14:paraId="65182234" w14:textId="3F28CD5B" w:rsidR="00B96BBB" w:rsidRPr="006C3EF0" w:rsidRDefault="002A66BA" w:rsidP="00B96BBB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Fall </w:t>
      </w:r>
      <w:r w:rsidR="00B96BBB" w:rsidRPr="006C3EF0">
        <w:rPr>
          <w:b/>
          <w:sz w:val="26"/>
          <w:szCs w:val="26"/>
        </w:rPr>
        <w:t xml:space="preserve">Board Meeting </w:t>
      </w:r>
    </w:p>
    <w:p w14:paraId="69E51A61" w14:textId="4372E4D4" w:rsidR="00B96BBB" w:rsidRPr="006C3EF0" w:rsidRDefault="00E9614C" w:rsidP="00B96BBB">
      <w:pPr>
        <w:spacing w:after="120"/>
        <w:jc w:val="center"/>
        <w:rPr>
          <w:rFonts w:cs="Calibri"/>
          <w:b/>
          <w:color w:val="000000"/>
          <w:sz w:val="26"/>
          <w:szCs w:val="26"/>
          <w:shd w:val="clear" w:color="auto" w:fill="FFFFFF"/>
        </w:rPr>
      </w:pPr>
      <w:r>
        <w:rPr>
          <w:b/>
          <w:sz w:val="26"/>
          <w:szCs w:val="26"/>
        </w:rPr>
        <w:t>Tuesday</w:t>
      </w:r>
      <w:r w:rsidR="00B96BBB" w:rsidRPr="006C3EF0">
        <w:rPr>
          <w:b/>
          <w:sz w:val="26"/>
          <w:szCs w:val="26"/>
        </w:rPr>
        <w:t xml:space="preserve">, </w:t>
      </w:r>
      <w:r w:rsidR="00655942">
        <w:rPr>
          <w:b/>
          <w:sz w:val="26"/>
          <w:szCs w:val="26"/>
        </w:rPr>
        <w:t>November 3rd</w:t>
      </w:r>
      <w:r w:rsidR="00B96BBB" w:rsidRPr="006C3EF0">
        <w:rPr>
          <w:b/>
          <w:sz w:val="26"/>
          <w:szCs w:val="26"/>
        </w:rPr>
        <w:t xml:space="preserve">, </w:t>
      </w:r>
      <w:proofErr w:type="gramStart"/>
      <w:r w:rsidR="00B96BBB" w:rsidRPr="00624F11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6</w:t>
      </w:r>
      <w:proofErr w:type="gramEnd"/>
      <w:r w:rsidR="001009BD">
        <w:rPr>
          <w:b/>
          <w:sz w:val="26"/>
          <w:szCs w:val="26"/>
        </w:rPr>
        <w:t xml:space="preserve"> at</w:t>
      </w:r>
      <w:r w:rsidR="00B96BBB" w:rsidRPr="00624F11">
        <w:rPr>
          <w:b/>
          <w:sz w:val="26"/>
          <w:szCs w:val="26"/>
        </w:rPr>
        <w:t xml:space="preserve"> </w:t>
      </w:r>
      <w:r w:rsidR="00624F11" w:rsidRPr="00624F11">
        <w:rPr>
          <w:rFonts w:cs="Calibri"/>
          <w:b/>
          <w:color w:val="000000"/>
          <w:sz w:val="26"/>
          <w:szCs w:val="26"/>
          <w:shd w:val="clear" w:color="auto" w:fill="FFFFFF"/>
        </w:rPr>
        <w:t>1</w:t>
      </w:r>
      <w:r>
        <w:rPr>
          <w:rFonts w:cs="Calibri"/>
          <w:b/>
          <w:color w:val="000000"/>
          <w:sz w:val="26"/>
          <w:szCs w:val="26"/>
          <w:shd w:val="clear" w:color="auto" w:fill="FFFFFF"/>
        </w:rPr>
        <w:t>1</w:t>
      </w:r>
      <w:r w:rsidR="00B96BBB" w:rsidRPr="00624F11">
        <w:rPr>
          <w:rFonts w:cs="Calibri"/>
          <w:b/>
          <w:color w:val="000000"/>
          <w:sz w:val="26"/>
          <w:szCs w:val="26"/>
          <w:shd w:val="clear" w:color="auto" w:fill="FFFFFF"/>
        </w:rPr>
        <w:t>:</w:t>
      </w:r>
      <w:r>
        <w:rPr>
          <w:rFonts w:cs="Calibri"/>
          <w:b/>
          <w:color w:val="000000"/>
          <w:sz w:val="26"/>
          <w:szCs w:val="26"/>
          <w:shd w:val="clear" w:color="auto" w:fill="FFFFFF"/>
        </w:rPr>
        <w:t>0</w:t>
      </w:r>
      <w:r w:rsidR="009D57AD" w:rsidRPr="00624F11">
        <w:rPr>
          <w:rFonts w:cs="Calibri"/>
          <w:b/>
          <w:color w:val="000000"/>
          <w:sz w:val="26"/>
          <w:szCs w:val="26"/>
          <w:shd w:val="clear" w:color="auto" w:fill="FFFFFF"/>
        </w:rPr>
        <w:t>0</w:t>
      </w:r>
      <w:r w:rsidR="00B96BBB" w:rsidRPr="00624F11">
        <w:rPr>
          <w:rFonts w:cs="Calibri"/>
          <w:b/>
          <w:color w:val="000000"/>
          <w:sz w:val="26"/>
          <w:szCs w:val="26"/>
          <w:shd w:val="clear" w:color="auto" w:fill="FFFFFF"/>
        </w:rPr>
        <w:t xml:space="preserve"> am</w:t>
      </w:r>
      <w:r w:rsidR="00B96BBB" w:rsidRPr="006C3EF0">
        <w:rPr>
          <w:rFonts w:cs="Calibri"/>
          <w:b/>
          <w:color w:val="000000"/>
          <w:sz w:val="26"/>
          <w:szCs w:val="26"/>
          <w:shd w:val="clear" w:color="auto" w:fill="FFFFFF"/>
        </w:rPr>
        <w:t xml:space="preserve">  </w:t>
      </w:r>
    </w:p>
    <w:p w14:paraId="4E98259D" w14:textId="0F38C7D7" w:rsidR="00F931B0" w:rsidRPr="00F931B0" w:rsidRDefault="00F931B0" w:rsidP="00F931B0">
      <w:pPr>
        <w:spacing w:after="0"/>
        <w:jc w:val="center"/>
        <w:rPr>
          <w:rFonts w:cs="Calibri"/>
          <w:b/>
          <w:color w:val="000000"/>
          <w:sz w:val="26"/>
          <w:szCs w:val="26"/>
          <w:shd w:val="clear" w:color="auto" w:fill="FFFFFF"/>
        </w:rPr>
      </w:pPr>
      <w:r w:rsidRPr="00F931B0">
        <w:rPr>
          <w:rFonts w:cs="Calibri"/>
          <w:b/>
          <w:color w:val="000000"/>
          <w:sz w:val="26"/>
          <w:szCs w:val="26"/>
          <w:shd w:val="clear" w:color="auto" w:fill="FFFFFF"/>
        </w:rPr>
        <w:t>Department of Environmental Quality</w:t>
      </w:r>
      <w:r w:rsidR="003721B2">
        <w:rPr>
          <w:rFonts w:cs="Calibri"/>
          <w:b/>
          <w:color w:val="000000"/>
          <w:sz w:val="26"/>
          <w:szCs w:val="26"/>
          <w:shd w:val="clear" w:color="auto" w:fill="FFFFFF"/>
        </w:rPr>
        <w:t xml:space="preserve"> Building</w:t>
      </w:r>
    </w:p>
    <w:p w14:paraId="3DE7C91C" w14:textId="77777777" w:rsidR="00F931B0" w:rsidRPr="00F931B0" w:rsidRDefault="00F931B0" w:rsidP="00F931B0">
      <w:pPr>
        <w:spacing w:after="0"/>
        <w:jc w:val="center"/>
        <w:rPr>
          <w:rFonts w:cs="Calibri"/>
          <w:b/>
          <w:color w:val="000000"/>
          <w:sz w:val="26"/>
          <w:szCs w:val="26"/>
          <w:shd w:val="clear" w:color="auto" w:fill="FFFFFF"/>
        </w:rPr>
      </w:pPr>
      <w:r w:rsidRPr="00F931B0">
        <w:rPr>
          <w:rFonts w:cs="Calibri"/>
          <w:b/>
          <w:color w:val="000000"/>
          <w:sz w:val="26"/>
          <w:szCs w:val="26"/>
          <w:shd w:val="clear" w:color="auto" w:fill="FFFFFF"/>
        </w:rPr>
        <w:t>4201 Normandy Street</w:t>
      </w:r>
    </w:p>
    <w:p w14:paraId="38A6EBB4" w14:textId="4A722D59" w:rsidR="00614305" w:rsidRDefault="00F931B0" w:rsidP="00F931B0">
      <w:pPr>
        <w:spacing w:after="0"/>
        <w:jc w:val="center"/>
        <w:rPr>
          <w:rFonts w:cs="Calibri"/>
          <w:b/>
          <w:color w:val="000000"/>
          <w:sz w:val="26"/>
          <w:szCs w:val="26"/>
          <w:shd w:val="clear" w:color="auto" w:fill="FFFFFF"/>
        </w:rPr>
      </w:pPr>
      <w:r w:rsidRPr="00F931B0">
        <w:rPr>
          <w:rFonts w:cs="Calibri"/>
          <w:b/>
          <w:color w:val="000000"/>
          <w:sz w:val="26"/>
          <w:szCs w:val="26"/>
          <w:shd w:val="clear" w:color="auto" w:fill="FFFFFF"/>
        </w:rPr>
        <w:t>Bismarck, ND 58503</w:t>
      </w:r>
    </w:p>
    <w:p w14:paraId="274425D7" w14:textId="7BF7A0E7" w:rsidR="00501059" w:rsidRDefault="00501059" w:rsidP="00F931B0">
      <w:pPr>
        <w:spacing w:after="0"/>
        <w:jc w:val="center"/>
        <w:rPr>
          <w:rFonts w:cs="Calibri"/>
          <w:b/>
          <w:color w:val="000000"/>
          <w:sz w:val="26"/>
          <w:szCs w:val="26"/>
          <w:shd w:val="clear" w:color="auto" w:fill="FFFFFF"/>
        </w:rPr>
      </w:pPr>
      <w:r>
        <w:rPr>
          <w:rFonts w:cs="Calibri"/>
          <w:b/>
          <w:color w:val="000000"/>
          <w:sz w:val="26"/>
          <w:szCs w:val="26"/>
          <w:shd w:val="clear" w:color="auto" w:fill="FFFFFF"/>
        </w:rPr>
        <w:t>Room #210</w:t>
      </w:r>
    </w:p>
    <w:p w14:paraId="6EC8A374" w14:textId="4AF595E0" w:rsidR="00614305" w:rsidRPr="00501059" w:rsidRDefault="00614305" w:rsidP="00614305">
      <w:pPr>
        <w:spacing w:after="0"/>
        <w:rPr>
          <w:rFonts w:cs="Calibri"/>
          <w:b/>
          <w:color w:val="000000"/>
          <w:sz w:val="26"/>
          <w:szCs w:val="26"/>
          <w:shd w:val="clear" w:color="auto" w:fill="FFFFFF"/>
        </w:rPr>
      </w:pPr>
      <w:r w:rsidRPr="00501059">
        <w:rPr>
          <w:rFonts w:cs="Calibri"/>
          <w:b/>
          <w:color w:val="000000"/>
          <w:sz w:val="26"/>
          <w:szCs w:val="26"/>
          <w:shd w:val="clear" w:color="auto" w:fill="FFFFFF"/>
        </w:rPr>
        <w:t>Virtual Attendance:</w:t>
      </w:r>
    </w:p>
    <w:p w14:paraId="3028EA62" w14:textId="77777777" w:rsidR="00501059" w:rsidRPr="00501059" w:rsidRDefault="00614305" w:rsidP="00501059">
      <w:pPr>
        <w:spacing w:after="0"/>
      </w:pPr>
      <w:r w:rsidRPr="00501059">
        <w:rPr>
          <w:rFonts w:cs="Calibri"/>
          <w:b/>
          <w:color w:val="000000"/>
          <w:sz w:val="24"/>
          <w:szCs w:val="24"/>
          <w:shd w:val="clear" w:color="auto" w:fill="FFFFFF"/>
        </w:rPr>
        <w:tab/>
      </w:r>
      <w:r w:rsidR="00501059" w:rsidRPr="00501059">
        <w:rPr>
          <w:b/>
          <w:bCs/>
        </w:rPr>
        <w:t>Microsoft Teams meeting</w:t>
      </w:r>
    </w:p>
    <w:p w14:paraId="2CB46EAB" w14:textId="77777777" w:rsidR="00501059" w:rsidRPr="00501059" w:rsidRDefault="00501059" w:rsidP="00501059">
      <w:pPr>
        <w:spacing w:after="0"/>
      </w:pPr>
      <w:r w:rsidRPr="00501059">
        <w:rPr>
          <w:b/>
          <w:bCs/>
        </w:rPr>
        <w:t xml:space="preserve">Join: </w:t>
      </w:r>
      <w:hyperlink r:id="rId7" w:tooltip="Original URL: https://teams.microsoft.com/meet/296235459486944?p=bLcBE6grd9qLHsZzo1. Click or tap if you trust this link." w:history="1">
        <w:r w:rsidRPr="00501059">
          <w:rPr>
            <w:rStyle w:val="Hyperlink"/>
          </w:rPr>
          <w:t>https://teams.microsoft.com/meet/296235459486944?p=bLcBE6grd9qLHsZzo1</w:t>
        </w:r>
      </w:hyperlink>
    </w:p>
    <w:p w14:paraId="21067163" w14:textId="77777777" w:rsidR="00501059" w:rsidRPr="00501059" w:rsidRDefault="00501059" w:rsidP="00501059">
      <w:pPr>
        <w:spacing w:after="0"/>
      </w:pPr>
      <w:r w:rsidRPr="00501059">
        <w:t>Meeting ID: 296 235 459 486 944</w:t>
      </w:r>
    </w:p>
    <w:p w14:paraId="0F389F96" w14:textId="77777777" w:rsidR="00501059" w:rsidRDefault="00501059" w:rsidP="00501059">
      <w:pPr>
        <w:spacing w:after="0"/>
      </w:pPr>
      <w:r w:rsidRPr="00501059">
        <w:t>Passcode: Bj6K7To7</w:t>
      </w:r>
    </w:p>
    <w:p w14:paraId="46A08D2C" w14:textId="77777777" w:rsidR="00921338" w:rsidRDefault="00921338" w:rsidP="00921338">
      <w:pPr>
        <w:pStyle w:val="xxelementtoproof"/>
        <w:shd w:val="clear" w:color="auto" w:fill="FFFFFF"/>
      </w:pPr>
      <w:r>
        <w:rPr>
          <w:rFonts w:ascii="Segoe UI" w:hAnsi="Segoe UI" w:cs="Segoe UI"/>
          <w:b/>
          <w:bCs/>
          <w:color w:val="242424"/>
        </w:rPr>
        <w:t>Dial in by phone</w:t>
      </w:r>
    </w:p>
    <w:p w14:paraId="18549AF1" w14:textId="77777777" w:rsidR="00921338" w:rsidRDefault="00921338" w:rsidP="00921338">
      <w:pPr>
        <w:pStyle w:val="xxelementtoproof"/>
        <w:shd w:val="clear" w:color="auto" w:fill="FFFFFF"/>
      </w:pPr>
      <w:r>
        <w:rPr>
          <w:rFonts w:ascii="Segoe UI" w:hAnsi="Segoe UI" w:cs="Segoe UI"/>
          <w:color w:val="5B5FC7"/>
          <w:sz w:val="21"/>
          <w:szCs w:val="21"/>
          <w:u w:val="single"/>
        </w:rPr>
        <w:t>+1 701-328-</w:t>
      </w:r>
      <w:proofErr w:type="gramStart"/>
      <w:r>
        <w:rPr>
          <w:rFonts w:ascii="Segoe UI" w:hAnsi="Segoe UI" w:cs="Segoe UI"/>
          <w:color w:val="5B5FC7"/>
          <w:sz w:val="21"/>
          <w:szCs w:val="21"/>
          <w:u w:val="single"/>
        </w:rPr>
        <w:t>0950,,</w:t>
      </w:r>
      <w:proofErr w:type="gramEnd"/>
      <w:r>
        <w:rPr>
          <w:rFonts w:ascii="Segoe UI" w:hAnsi="Segoe UI" w:cs="Segoe UI"/>
          <w:color w:val="5B5FC7"/>
          <w:sz w:val="21"/>
          <w:szCs w:val="21"/>
          <w:u w:val="single"/>
        </w:rPr>
        <w:t>234979387#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616161"/>
          <w:sz w:val="21"/>
          <w:szCs w:val="21"/>
        </w:rPr>
        <w:t>United States, Bismarck</w:t>
      </w:r>
    </w:p>
    <w:p w14:paraId="3289C2B9" w14:textId="77777777" w:rsidR="00921338" w:rsidRDefault="00921338" w:rsidP="00921338">
      <w:pPr>
        <w:pStyle w:val="xxelementtoproof"/>
        <w:shd w:val="clear" w:color="auto" w:fill="FFFFFF"/>
      </w:pPr>
      <w:r>
        <w:rPr>
          <w:rFonts w:ascii="Segoe UI" w:hAnsi="Segoe UI" w:cs="Segoe UI"/>
          <w:color w:val="616161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42424"/>
          <w:sz w:val="21"/>
          <w:szCs w:val="21"/>
        </w:rPr>
        <w:t>234 979 387#</w:t>
      </w:r>
    </w:p>
    <w:p w14:paraId="6A979CED" w14:textId="77777777" w:rsidR="00501059" w:rsidRPr="00501059" w:rsidRDefault="00501059" w:rsidP="00501059">
      <w:pPr>
        <w:spacing w:after="0"/>
      </w:pPr>
    </w:p>
    <w:p w14:paraId="70241D0E" w14:textId="0D930572" w:rsidR="00B96BBB" w:rsidRPr="00353CEC" w:rsidRDefault="00B96BBB" w:rsidP="00B96BBB">
      <w:pPr>
        <w:spacing w:after="0"/>
        <w:rPr>
          <w:b/>
          <w:sz w:val="28"/>
          <w:szCs w:val="28"/>
          <w:u w:val="single"/>
        </w:rPr>
      </w:pPr>
      <w:r w:rsidRPr="00353CEC">
        <w:rPr>
          <w:b/>
          <w:sz w:val="28"/>
          <w:szCs w:val="28"/>
          <w:u w:val="single"/>
        </w:rPr>
        <w:t xml:space="preserve">AGENDA </w:t>
      </w:r>
    </w:p>
    <w:p w14:paraId="5C44947E" w14:textId="77777777" w:rsidR="00514E16" w:rsidRPr="00353CEC" w:rsidRDefault="00514E16" w:rsidP="00B96BBB">
      <w:pPr>
        <w:spacing w:after="0"/>
        <w:rPr>
          <w:b/>
          <w:sz w:val="28"/>
          <w:szCs w:val="28"/>
        </w:rPr>
      </w:pPr>
    </w:p>
    <w:p w14:paraId="347B8E5C" w14:textId="77777777" w:rsidR="00B96BBB" w:rsidRDefault="00B96BBB" w:rsidP="00B96BBB">
      <w:pPr>
        <w:numPr>
          <w:ilvl w:val="0"/>
          <w:numId w:val="1"/>
        </w:numPr>
        <w:spacing w:after="0"/>
        <w:contextualSpacing/>
        <w:rPr>
          <w:b/>
          <w:sz w:val="28"/>
          <w:szCs w:val="28"/>
        </w:rPr>
      </w:pPr>
      <w:r w:rsidRPr="00353CEC">
        <w:rPr>
          <w:b/>
          <w:sz w:val="28"/>
          <w:szCs w:val="28"/>
        </w:rPr>
        <w:t>Call to order</w:t>
      </w:r>
    </w:p>
    <w:p w14:paraId="65D4E811" w14:textId="4C3DF05A" w:rsidR="00330E9E" w:rsidRPr="00330E9E" w:rsidRDefault="00330E9E" w:rsidP="00E9614C">
      <w:pPr>
        <w:pStyle w:val="ListParagraph"/>
        <w:numPr>
          <w:ilvl w:val="1"/>
          <w:numId w:val="1"/>
        </w:num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Minutes from last meeting (</w:t>
      </w:r>
      <w:r w:rsidR="00F931B0">
        <w:rPr>
          <w:b/>
          <w:bCs/>
          <w:sz w:val="28"/>
          <w:szCs w:val="28"/>
        </w:rPr>
        <w:t>Spring</w:t>
      </w:r>
      <w:r>
        <w:rPr>
          <w:b/>
          <w:bCs/>
          <w:sz w:val="28"/>
          <w:szCs w:val="28"/>
        </w:rPr>
        <w:t xml:space="preserve"> 202</w:t>
      </w:r>
      <w:r w:rsidR="00F931B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)</w:t>
      </w:r>
    </w:p>
    <w:p w14:paraId="44A898D0" w14:textId="634ABC3C" w:rsidR="00341247" w:rsidRPr="00F46A91" w:rsidRDefault="00F46A91" w:rsidP="00DB5B87">
      <w:pPr>
        <w:pStyle w:val="ListParagraph"/>
        <w:numPr>
          <w:ilvl w:val="0"/>
          <w:numId w:val="1"/>
        </w:numPr>
        <w:contextualSpacing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Options for Upcoming Legislation Session per Task Force Recommendation </w:t>
      </w:r>
      <w:r w:rsidR="00AB7C68">
        <w:rPr>
          <w:b/>
          <w:sz w:val="28"/>
          <w:szCs w:val="28"/>
        </w:rPr>
        <w:t>to</w:t>
      </w:r>
      <w:r>
        <w:rPr>
          <w:b/>
          <w:sz w:val="28"/>
          <w:szCs w:val="28"/>
        </w:rPr>
        <w:t xml:space="preserve"> Eliminat</w:t>
      </w:r>
      <w:r w:rsidR="001703D2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</w:t>
      </w:r>
      <w:r w:rsidR="001703D2">
        <w:rPr>
          <w:b/>
          <w:sz w:val="28"/>
          <w:szCs w:val="28"/>
        </w:rPr>
        <w:t>the</w:t>
      </w:r>
      <w:r>
        <w:rPr>
          <w:b/>
          <w:sz w:val="28"/>
          <w:szCs w:val="28"/>
        </w:rPr>
        <w:t xml:space="preserve"> NDBPSC</w:t>
      </w:r>
    </w:p>
    <w:p w14:paraId="36791DAD" w14:textId="00B036F1" w:rsidR="00F46A91" w:rsidRPr="003B3E8A" w:rsidRDefault="00F46A91" w:rsidP="003E1024">
      <w:pPr>
        <w:pStyle w:val="ListParagraph"/>
        <w:numPr>
          <w:ilvl w:val="2"/>
          <w:numId w:val="1"/>
        </w:numPr>
        <w:spacing w:line="240" w:lineRule="auto"/>
        <w:contextualSpacing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Review of Memo from </w:t>
      </w:r>
      <w:r w:rsidR="003F219B">
        <w:rPr>
          <w:b/>
          <w:sz w:val="28"/>
          <w:szCs w:val="28"/>
        </w:rPr>
        <w:t>AGG</w:t>
      </w:r>
    </w:p>
    <w:p w14:paraId="3C502913" w14:textId="126B9B5D" w:rsidR="003B3E8A" w:rsidRPr="00B110FF" w:rsidRDefault="003B3E8A" w:rsidP="003E1024">
      <w:pPr>
        <w:pStyle w:val="ListParagraph"/>
        <w:numPr>
          <w:ilvl w:val="2"/>
          <w:numId w:val="1"/>
        </w:numPr>
        <w:spacing w:line="240" w:lineRule="auto"/>
        <w:contextualSpacing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Input for agencies &amp; stakeholders</w:t>
      </w:r>
    </w:p>
    <w:p w14:paraId="62848C69" w14:textId="3D75C687" w:rsidR="00B110FF" w:rsidRPr="00DB5B87" w:rsidRDefault="00B110FF" w:rsidP="003E1024">
      <w:pPr>
        <w:pStyle w:val="ListParagraph"/>
        <w:numPr>
          <w:ilvl w:val="2"/>
          <w:numId w:val="1"/>
        </w:numPr>
        <w:spacing w:line="240" w:lineRule="auto"/>
        <w:contextualSpacing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Update </w:t>
      </w:r>
      <w:proofErr w:type="gramStart"/>
      <w:r>
        <w:rPr>
          <w:b/>
          <w:sz w:val="28"/>
          <w:szCs w:val="28"/>
        </w:rPr>
        <w:t>from</w:t>
      </w:r>
      <w:proofErr w:type="gramEnd"/>
      <w:r>
        <w:rPr>
          <w:b/>
          <w:sz w:val="28"/>
          <w:szCs w:val="28"/>
        </w:rPr>
        <w:t xml:space="preserve"> </w:t>
      </w:r>
      <w:r w:rsidR="00CF5AE7">
        <w:rPr>
          <w:b/>
          <w:sz w:val="28"/>
          <w:szCs w:val="28"/>
        </w:rPr>
        <w:t xml:space="preserve">Oct. 22 </w:t>
      </w:r>
      <w:r>
        <w:rPr>
          <w:b/>
          <w:sz w:val="28"/>
          <w:szCs w:val="28"/>
        </w:rPr>
        <w:t xml:space="preserve">Board Training </w:t>
      </w:r>
    </w:p>
    <w:p w14:paraId="018C110E" w14:textId="533F7057" w:rsidR="00D00C24" w:rsidRDefault="003F5986" w:rsidP="00A57F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Potential </w:t>
      </w:r>
      <w:r w:rsidR="00D31361">
        <w:rPr>
          <w:b/>
          <w:bCs/>
          <w:sz w:val="28"/>
          <w:szCs w:val="28"/>
        </w:rPr>
        <w:t>Violation- Practicing without Licensure</w:t>
      </w:r>
    </w:p>
    <w:p w14:paraId="73A91C5E" w14:textId="0F401C5F" w:rsidR="004F2FDB" w:rsidRPr="00A57F2D" w:rsidRDefault="00D00C24" w:rsidP="00A57F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00C24">
        <w:rPr>
          <w:b/>
          <w:bCs/>
          <w:sz w:val="28"/>
          <w:szCs w:val="28"/>
        </w:rPr>
        <w:t xml:space="preserve">Applicants for Professional </w:t>
      </w:r>
      <w:r w:rsidR="001703D2">
        <w:rPr>
          <w:b/>
          <w:bCs/>
          <w:sz w:val="28"/>
          <w:szCs w:val="28"/>
        </w:rPr>
        <w:t>E</w:t>
      </w:r>
      <w:r w:rsidRPr="00D00C24">
        <w:rPr>
          <w:b/>
          <w:bCs/>
          <w:sz w:val="28"/>
          <w:szCs w:val="28"/>
        </w:rPr>
        <w:t>xamination</w:t>
      </w:r>
    </w:p>
    <w:p w14:paraId="6A40BB91" w14:textId="77777777" w:rsidR="00330E9E" w:rsidRDefault="00330E9E" w:rsidP="00330E9E">
      <w:pPr>
        <w:numPr>
          <w:ilvl w:val="0"/>
          <w:numId w:val="1"/>
        </w:numPr>
        <w:spacing w:after="0"/>
        <w:contextualSpacing/>
        <w:rPr>
          <w:b/>
          <w:sz w:val="28"/>
          <w:szCs w:val="28"/>
        </w:rPr>
      </w:pPr>
      <w:r w:rsidRPr="00353CEC">
        <w:rPr>
          <w:b/>
          <w:sz w:val="28"/>
          <w:szCs w:val="28"/>
        </w:rPr>
        <w:t>Secretary/Treasurer’s reports</w:t>
      </w:r>
    </w:p>
    <w:p w14:paraId="14248577" w14:textId="3680D623" w:rsidR="00330E9E" w:rsidRDefault="00330E9E" w:rsidP="00330E9E">
      <w:pPr>
        <w:numPr>
          <w:ilvl w:val="1"/>
          <w:numId w:val="1"/>
        </w:numPr>
        <w:spacing w:after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2026 Financial Audit Report</w:t>
      </w:r>
    </w:p>
    <w:p w14:paraId="2E9E94EA" w14:textId="73ABD1B9" w:rsidR="003F5986" w:rsidRDefault="003F5986" w:rsidP="003F5986">
      <w:pPr>
        <w:numPr>
          <w:ilvl w:val="0"/>
          <w:numId w:val="1"/>
        </w:numPr>
        <w:spacing w:after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Board Position Elections </w:t>
      </w:r>
    </w:p>
    <w:p w14:paraId="489F9D19" w14:textId="1F58971A" w:rsidR="00F90A96" w:rsidRPr="00353CEC" w:rsidRDefault="00F90A96" w:rsidP="00F90A96">
      <w:pPr>
        <w:numPr>
          <w:ilvl w:val="0"/>
          <w:numId w:val="1"/>
        </w:numPr>
        <w:spacing w:after="0"/>
        <w:contextualSpacing/>
        <w:rPr>
          <w:rFonts w:cs="Calibri"/>
          <w:b/>
          <w:sz w:val="28"/>
          <w:szCs w:val="28"/>
        </w:rPr>
      </w:pPr>
      <w:r w:rsidRPr="00353CEC">
        <w:rPr>
          <w:b/>
          <w:sz w:val="28"/>
          <w:szCs w:val="28"/>
        </w:rPr>
        <w:t>Additional Non-Agenda Items?</w:t>
      </w:r>
    </w:p>
    <w:p w14:paraId="795A7DF6" w14:textId="2D67768E" w:rsidR="003B3C73" w:rsidRPr="00353CEC" w:rsidRDefault="00F90A96" w:rsidP="003B3C73">
      <w:pPr>
        <w:numPr>
          <w:ilvl w:val="0"/>
          <w:numId w:val="1"/>
        </w:numPr>
        <w:spacing w:after="0"/>
        <w:contextualSpacing/>
        <w:rPr>
          <w:rFonts w:cs="Calibri"/>
          <w:b/>
          <w:sz w:val="28"/>
          <w:szCs w:val="28"/>
        </w:rPr>
      </w:pPr>
      <w:r w:rsidRPr="00353CEC">
        <w:rPr>
          <w:rFonts w:cs="Calibri"/>
          <w:b/>
          <w:sz w:val="28"/>
          <w:szCs w:val="28"/>
        </w:rPr>
        <w:t>Next meeting – tentative date(s)</w:t>
      </w:r>
    </w:p>
    <w:p w14:paraId="28C26D32" w14:textId="0143AE38" w:rsidR="00A70A56" w:rsidRPr="00353CEC" w:rsidRDefault="00FD39CB" w:rsidP="00FD39CB">
      <w:pPr>
        <w:numPr>
          <w:ilvl w:val="0"/>
          <w:numId w:val="1"/>
        </w:numPr>
        <w:spacing w:after="0"/>
        <w:contextualSpacing/>
        <w:rPr>
          <w:rFonts w:cs="Calibri"/>
          <w:b/>
          <w:sz w:val="28"/>
          <w:szCs w:val="28"/>
        </w:rPr>
      </w:pPr>
      <w:r w:rsidRPr="00353CEC">
        <w:rPr>
          <w:rFonts w:cs="Calibri"/>
          <w:b/>
          <w:sz w:val="28"/>
          <w:szCs w:val="28"/>
        </w:rPr>
        <w:t>A</w:t>
      </w:r>
      <w:r w:rsidR="0091792F" w:rsidRPr="00353CEC">
        <w:rPr>
          <w:rFonts w:cs="Calibri"/>
          <w:b/>
          <w:sz w:val="28"/>
          <w:szCs w:val="28"/>
        </w:rPr>
        <w:t>djourn</w:t>
      </w:r>
    </w:p>
    <w:sectPr w:rsidR="00A70A56" w:rsidRPr="00353C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5E13" w14:textId="77777777" w:rsidR="00B17EB7" w:rsidRDefault="00B17EB7" w:rsidP="006B4053">
      <w:pPr>
        <w:spacing w:after="0" w:line="240" w:lineRule="auto"/>
      </w:pPr>
      <w:r>
        <w:separator/>
      </w:r>
    </w:p>
  </w:endnote>
  <w:endnote w:type="continuationSeparator" w:id="0">
    <w:p w14:paraId="7DDBAF3E" w14:textId="77777777" w:rsidR="00B17EB7" w:rsidRDefault="00B17EB7" w:rsidP="006B4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5E747" w14:textId="77777777" w:rsidR="00B17EB7" w:rsidRDefault="00B17EB7" w:rsidP="006B4053">
      <w:pPr>
        <w:spacing w:after="0" w:line="240" w:lineRule="auto"/>
      </w:pPr>
      <w:r>
        <w:separator/>
      </w:r>
    </w:p>
  </w:footnote>
  <w:footnote w:type="continuationSeparator" w:id="0">
    <w:p w14:paraId="71C3251B" w14:textId="77777777" w:rsidR="00B17EB7" w:rsidRDefault="00B17EB7" w:rsidP="006B4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11599"/>
    <w:multiLevelType w:val="hybridMultilevel"/>
    <w:tmpl w:val="7FA431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73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BB"/>
    <w:rsid w:val="000101EB"/>
    <w:rsid w:val="00036B98"/>
    <w:rsid w:val="00047BDE"/>
    <w:rsid w:val="0005383C"/>
    <w:rsid w:val="00057C4B"/>
    <w:rsid w:val="00083BEC"/>
    <w:rsid w:val="000B025F"/>
    <w:rsid w:val="001009BD"/>
    <w:rsid w:val="0011314B"/>
    <w:rsid w:val="00140E81"/>
    <w:rsid w:val="00143498"/>
    <w:rsid w:val="00144F38"/>
    <w:rsid w:val="00150FDD"/>
    <w:rsid w:val="0015378B"/>
    <w:rsid w:val="0016712C"/>
    <w:rsid w:val="001703D2"/>
    <w:rsid w:val="0017323B"/>
    <w:rsid w:val="00197749"/>
    <w:rsid w:val="00212AE4"/>
    <w:rsid w:val="00215783"/>
    <w:rsid w:val="00216D96"/>
    <w:rsid w:val="002505A0"/>
    <w:rsid w:val="002601C2"/>
    <w:rsid w:val="002A66BA"/>
    <w:rsid w:val="002C2EF9"/>
    <w:rsid w:val="002E586B"/>
    <w:rsid w:val="00330E9E"/>
    <w:rsid w:val="00341247"/>
    <w:rsid w:val="00343426"/>
    <w:rsid w:val="00353CEC"/>
    <w:rsid w:val="0036391C"/>
    <w:rsid w:val="003721B2"/>
    <w:rsid w:val="00373F39"/>
    <w:rsid w:val="00382F17"/>
    <w:rsid w:val="0039612D"/>
    <w:rsid w:val="003A73B0"/>
    <w:rsid w:val="003B3C73"/>
    <w:rsid w:val="003B3E8A"/>
    <w:rsid w:val="003D165F"/>
    <w:rsid w:val="003E1024"/>
    <w:rsid w:val="003F219B"/>
    <w:rsid w:val="003F5986"/>
    <w:rsid w:val="00412E85"/>
    <w:rsid w:val="00414F89"/>
    <w:rsid w:val="00421F60"/>
    <w:rsid w:val="00437F9C"/>
    <w:rsid w:val="0045729B"/>
    <w:rsid w:val="00487D78"/>
    <w:rsid w:val="00497E6F"/>
    <w:rsid w:val="004A063A"/>
    <w:rsid w:val="004A66A7"/>
    <w:rsid w:val="004D572B"/>
    <w:rsid w:val="004F278F"/>
    <w:rsid w:val="004F2FDB"/>
    <w:rsid w:val="00501059"/>
    <w:rsid w:val="00514E16"/>
    <w:rsid w:val="005309ED"/>
    <w:rsid w:val="00545338"/>
    <w:rsid w:val="005D4617"/>
    <w:rsid w:val="005E0B07"/>
    <w:rsid w:val="005F465E"/>
    <w:rsid w:val="005F5256"/>
    <w:rsid w:val="005F5288"/>
    <w:rsid w:val="00614305"/>
    <w:rsid w:val="00624F11"/>
    <w:rsid w:val="006317EC"/>
    <w:rsid w:val="00640895"/>
    <w:rsid w:val="006470F6"/>
    <w:rsid w:val="00655124"/>
    <w:rsid w:val="00655942"/>
    <w:rsid w:val="00695BD1"/>
    <w:rsid w:val="006A16DE"/>
    <w:rsid w:val="006A6A14"/>
    <w:rsid w:val="006B0213"/>
    <w:rsid w:val="006B4053"/>
    <w:rsid w:val="006B6E0C"/>
    <w:rsid w:val="006C3EF0"/>
    <w:rsid w:val="006C735B"/>
    <w:rsid w:val="00701AE7"/>
    <w:rsid w:val="00714F06"/>
    <w:rsid w:val="00741223"/>
    <w:rsid w:val="007752A9"/>
    <w:rsid w:val="007E0DF2"/>
    <w:rsid w:val="008441B8"/>
    <w:rsid w:val="008579F3"/>
    <w:rsid w:val="00886E37"/>
    <w:rsid w:val="008C2E96"/>
    <w:rsid w:val="008E01E8"/>
    <w:rsid w:val="008E75E8"/>
    <w:rsid w:val="00910D55"/>
    <w:rsid w:val="0091792F"/>
    <w:rsid w:val="00921338"/>
    <w:rsid w:val="00946597"/>
    <w:rsid w:val="00954FD6"/>
    <w:rsid w:val="009653FA"/>
    <w:rsid w:val="009B2D4F"/>
    <w:rsid w:val="009D57AD"/>
    <w:rsid w:val="00A20584"/>
    <w:rsid w:val="00A25CFF"/>
    <w:rsid w:val="00A37CBF"/>
    <w:rsid w:val="00A52F2B"/>
    <w:rsid w:val="00A57F2D"/>
    <w:rsid w:val="00A70A56"/>
    <w:rsid w:val="00A7195E"/>
    <w:rsid w:val="00A94C51"/>
    <w:rsid w:val="00A95411"/>
    <w:rsid w:val="00A96A2C"/>
    <w:rsid w:val="00A9735A"/>
    <w:rsid w:val="00AB7C68"/>
    <w:rsid w:val="00AF0C1C"/>
    <w:rsid w:val="00B110FF"/>
    <w:rsid w:val="00B17EB7"/>
    <w:rsid w:val="00B41EAC"/>
    <w:rsid w:val="00B43662"/>
    <w:rsid w:val="00B53FC8"/>
    <w:rsid w:val="00B71EA7"/>
    <w:rsid w:val="00B8331B"/>
    <w:rsid w:val="00B96BBB"/>
    <w:rsid w:val="00BA06B7"/>
    <w:rsid w:val="00BA44A2"/>
    <w:rsid w:val="00BD76C8"/>
    <w:rsid w:val="00BF3453"/>
    <w:rsid w:val="00BF43A3"/>
    <w:rsid w:val="00C16C30"/>
    <w:rsid w:val="00C230B4"/>
    <w:rsid w:val="00C62E7D"/>
    <w:rsid w:val="00C67D03"/>
    <w:rsid w:val="00C70398"/>
    <w:rsid w:val="00CE422B"/>
    <w:rsid w:val="00CF5AE7"/>
    <w:rsid w:val="00CF72BD"/>
    <w:rsid w:val="00D00C24"/>
    <w:rsid w:val="00D155FB"/>
    <w:rsid w:val="00D230AA"/>
    <w:rsid w:val="00D31361"/>
    <w:rsid w:val="00D35450"/>
    <w:rsid w:val="00D4302C"/>
    <w:rsid w:val="00D702DC"/>
    <w:rsid w:val="00D84205"/>
    <w:rsid w:val="00DA5D9B"/>
    <w:rsid w:val="00DB5B87"/>
    <w:rsid w:val="00DC1BE9"/>
    <w:rsid w:val="00E04F2F"/>
    <w:rsid w:val="00E077D4"/>
    <w:rsid w:val="00E47072"/>
    <w:rsid w:val="00E51516"/>
    <w:rsid w:val="00E54D9E"/>
    <w:rsid w:val="00E566F7"/>
    <w:rsid w:val="00E8635E"/>
    <w:rsid w:val="00E9614C"/>
    <w:rsid w:val="00EC04EE"/>
    <w:rsid w:val="00ED6C89"/>
    <w:rsid w:val="00EF518E"/>
    <w:rsid w:val="00F20E38"/>
    <w:rsid w:val="00F32394"/>
    <w:rsid w:val="00F32E93"/>
    <w:rsid w:val="00F44777"/>
    <w:rsid w:val="00F46A91"/>
    <w:rsid w:val="00F825C5"/>
    <w:rsid w:val="00F90A96"/>
    <w:rsid w:val="00F931B0"/>
    <w:rsid w:val="00FA13E6"/>
    <w:rsid w:val="00FD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0BDF0"/>
  <w15:chartTrackingRefBased/>
  <w15:docId w15:val="{3B80F2C0-7A18-4B5A-AACD-8682BA76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C3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B96BBB"/>
    <w:pPr>
      <w:ind w:left="720"/>
    </w:pPr>
  </w:style>
  <w:style w:type="character" w:styleId="Hyperlink">
    <w:name w:val="Hyperlink"/>
    <w:basedOn w:val="DefaultParagraphFont"/>
    <w:uiPriority w:val="99"/>
    <w:unhideWhenUsed/>
    <w:rsid w:val="006143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305"/>
    <w:rPr>
      <w:color w:val="605E5C"/>
      <w:shd w:val="clear" w:color="auto" w:fill="E1DFDD"/>
    </w:rPr>
  </w:style>
  <w:style w:type="paragraph" w:customStyle="1" w:styleId="xxelementtoproof">
    <w:name w:val="x_xelementtoproof"/>
    <w:basedOn w:val="Normal"/>
    <w:rsid w:val="00921338"/>
    <w:pPr>
      <w:spacing w:after="0" w:line="240" w:lineRule="auto"/>
    </w:pPr>
    <w:rPr>
      <w:rFonts w:ascii="Aptos" w:eastAsiaTheme="minorHAnsi" w:hAnsi="Aptos" w:cs="Aptos"/>
      <w:sz w:val="24"/>
      <w:szCs w:val="24"/>
    </w:rPr>
  </w:style>
  <w:style w:type="character" w:customStyle="1" w:styleId="xmsosmartlink">
    <w:name w:val="x_msosmartlink"/>
    <w:basedOn w:val="DefaultParagraphFont"/>
    <w:rsid w:val="00921338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n01.safelinks.protection.outlook.com/ap/t-59584e83/?url=https%3A%2F%2Fteams.microsoft.com%2Fmeet%2F296235459486944%3Fp%3DbLcBE6grd9qLHsZzo1&amp;data=05%7C02%7Cmatthew.retka%40stantec.com%7Cfa1a8fa1a6eb4c3b416c08df20b3b07c%7C413c6f2c219a469297d3f2b4d80281e7%7C0%7C0%7C639265628645955095%7CUnknown%7CTWFpbGZsb3d8eyJFbXB0eU1hcGkiOnRydWUsIlYiOiIwLjAuMDAwMCIsIlAiOiJXaW4zMiIsIkFOIjoiTWFpbCIsIldUIjoyfQ%3D%3D%7C0%7C%7C%7C&amp;sdata=dqJmAg9LPNEjerbLhSi414Zdf3SMMK6HGH%2BFaDzz%2FIg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13c6f2c-219a-4692-97d3-f2b4d80281e7}" enabled="0" method="" siteId="{413c6f2c-219a-4692-97d3-f2b4d80281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228</Words>
  <Characters>1417</Characters>
  <Application>Microsoft Office Word</Application>
  <DocSecurity>0</DocSecurity>
  <Lines>56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Perry - NRCS, Bismarck, ND</dc:creator>
  <cp:keywords/>
  <dc:description/>
  <cp:lastModifiedBy>Retka, Matthew</cp:lastModifiedBy>
  <cp:revision>11</cp:revision>
  <dcterms:created xsi:type="dcterms:W3CDTF">2026-10-07T16:17:00Z</dcterms:created>
  <dcterms:modified xsi:type="dcterms:W3CDTF">2026-10-07T17:59:00Z</dcterms:modified>
</cp:coreProperties>
</file>